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37C" w:rsidRDefault="00A76A07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781F06">
        <w:rPr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Pr="00781F06">
        <w:rPr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Pr="00781F06">
        <w:rPr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781F06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781F0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781F0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РАССМОТРЕНО</w:t>
            </w:r>
          </w:p>
          <w:p w:rsidR="006E1004" w:rsidRPr="00781F06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81F06">
              <w:rPr>
                <w:rFonts w:asciiTheme="majorBidi" w:hAnsiTheme="majorBidi" w:cstheme="majorBidi"/>
                <w:sz w:val="24"/>
                <w:szCs w:val="24"/>
              </w:rPr>
              <w:t>Педагогическим советом</w:t>
            </w:r>
          </w:p>
          <w:p w:rsidR="006E1004" w:rsidRPr="00632CDE" w:rsidRDefault="002A5D25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Протокол</w:t>
            </w:r>
            <w:r w:rsidRPr="00632CDE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6E1004" w:rsidRPr="00632CDE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  <w:p w:rsidR="006E1004" w:rsidRPr="00632CDE" w:rsidRDefault="006E1004" w:rsidP="00DB150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BA3F2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632CDE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632CDE" w:rsidRPr="00632CDE">
              <w:rPr>
                <w:rFonts w:asciiTheme="majorBidi" w:hAnsiTheme="majorBidi" w:cstheme="majorBidi"/>
                <w:sz w:val="24"/>
                <w:szCs w:val="24"/>
              </w:rPr>
              <w:t>.08.202</w:t>
            </w:r>
            <w:r w:rsidR="00B0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A3F24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  <w:p w:rsidR="006E1004" w:rsidRPr="00C521EF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632CDE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781F0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781F06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7B5622" w:rsidRPr="00781F06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781F06">
              <w:rPr>
                <w:rFonts w:asciiTheme="majorBidi" w:hAnsiTheme="majorBidi" w:cstheme="majorBidi"/>
                <w:sz w:val="24"/>
                <w:szCs w:val="24"/>
              </w:rPr>
              <w:t xml:space="preserve">Директором </w:t>
            </w:r>
          </w:p>
          <w:p w:rsidR="007B5622" w:rsidRPr="00781F06" w:rsidRDefault="00CB3598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tt-RU"/>
              </w:rPr>
              <w:t>________</w:t>
            </w:r>
            <w:proofErr w:type="spellStart"/>
            <w:r w:rsidR="007B5622" w:rsidRPr="00781F06">
              <w:rPr>
                <w:rFonts w:asciiTheme="majorBidi" w:hAnsiTheme="majorBidi" w:cstheme="majorBidi"/>
                <w:sz w:val="24"/>
                <w:szCs w:val="24"/>
              </w:rPr>
              <w:t>Ахметзянова</w:t>
            </w:r>
            <w:proofErr w:type="spellEnd"/>
            <w:r w:rsidR="007B5622" w:rsidRPr="00781F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7B5622" w:rsidRPr="00781F06">
              <w:rPr>
                <w:rFonts w:asciiTheme="majorBidi" w:hAnsiTheme="majorBidi" w:cstheme="majorBidi"/>
                <w:sz w:val="24"/>
                <w:szCs w:val="24"/>
              </w:rPr>
              <w:t>Эльвера</w:t>
            </w:r>
            <w:proofErr w:type="spellEnd"/>
            <w:r w:rsidR="007B5622" w:rsidRPr="00781F0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7B5622" w:rsidRPr="00781F06">
              <w:rPr>
                <w:rFonts w:asciiTheme="majorBidi" w:hAnsiTheme="majorBidi" w:cstheme="majorBidi"/>
                <w:sz w:val="24"/>
                <w:szCs w:val="24"/>
              </w:rPr>
              <w:t>Ильдусовна</w:t>
            </w:r>
            <w:proofErr w:type="spellEnd"/>
          </w:p>
          <w:p w:rsidR="007B5622" w:rsidRPr="00781F06" w:rsidRDefault="00BA3F24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Приказ №_____</w:t>
            </w:r>
          </w:p>
          <w:p w:rsidR="007B5622" w:rsidRPr="00CB3598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BA3F24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="00632CDE">
              <w:rPr>
                <w:rFonts w:asciiTheme="majorBidi" w:hAnsiTheme="majorBidi" w:cstheme="majorBidi"/>
                <w:sz w:val="24"/>
                <w:szCs w:val="24"/>
              </w:rPr>
              <w:t>29.08.202</w:t>
            </w:r>
            <w:r w:rsidR="00B0374D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75A3B">
              <w:rPr>
                <w:rFonts w:asciiTheme="majorBidi" w:hAnsiTheme="majorBidi" w:cstheme="majorBidi"/>
                <w:sz w:val="24"/>
                <w:szCs w:val="24"/>
              </w:rPr>
              <w:t xml:space="preserve"> г.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CB3598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394A1F">
        <w:rPr>
          <w:rFonts w:asciiTheme="majorBidi" w:hAnsiTheme="majorBidi" w:cstheme="majorBidi"/>
          <w:sz w:val="28"/>
          <w:szCs w:val="28"/>
        </w:rPr>
        <w:t>202</w:t>
      </w:r>
      <w:r w:rsidR="00B0374D">
        <w:rPr>
          <w:rFonts w:asciiTheme="majorBidi" w:hAnsiTheme="majorBidi" w:cstheme="majorBidi"/>
          <w:sz w:val="28"/>
          <w:szCs w:val="28"/>
        </w:rPr>
        <w:t>5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394A1F">
        <w:rPr>
          <w:rFonts w:asciiTheme="majorBidi" w:hAnsiTheme="majorBidi" w:cstheme="majorBidi"/>
          <w:sz w:val="28"/>
          <w:szCs w:val="28"/>
        </w:rPr>
        <w:t>202</w:t>
      </w:r>
      <w:r w:rsidR="00B0374D">
        <w:rPr>
          <w:rFonts w:asciiTheme="majorBidi" w:hAnsiTheme="majorBidi" w:cstheme="majorBidi"/>
          <w:sz w:val="28"/>
          <w:szCs w:val="28"/>
        </w:rPr>
        <w:t>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Pr="006E1004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 w:rsidRPr="00BA255F">
        <w:rPr>
          <w:rFonts w:asciiTheme="majorBidi" w:hAnsiTheme="majorBidi" w:cstheme="majorBidi"/>
          <w:sz w:val="28"/>
          <w:szCs w:val="28"/>
        </w:rPr>
        <w:t>Бавлинский</w:t>
      </w:r>
      <w:proofErr w:type="spellEnd"/>
      <w:r w:rsidRPr="00BA255F">
        <w:rPr>
          <w:rFonts w:asciiTheme="majorBidi" w:hAnsiTheme="majorBidi" w:cstheme="majorBidi"/>
          <w:sz w:val="28"/>
          <w:szCs w:val="28"/>
        </w:rPr>
        <w:t xml:space="preserve"> муниципальный район, Республика Татарстан (Татарстан)</w:t>
      </w:r>
      <w:r w:rsidR="00394A1F">
        <w:rPr>
          <w:rFonts w:asciiTheme="majorBidi" w:hAnsiTheme="majorBidi" w:cstheme="majorBidi"/>
          <w:sz w:val="28"/>
          <w:szCs w:val="28"/>
        </w:rPr>
        <w:t>, 202</w:t>
      </w:r>
      <w:r w:rsidR="00B0374D">
        <w:rPr>
          <w:rFonts w:asciiTheme="majorBidi" w:hAnsiTheme="majorBidi" w:cstheme="majorBidi"/>
          <w:sz w:val="28"/>
          <w:szCs w:val="28"/>
        </w:rPr>
        <w:t>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 "Гимназия №4"  </w:t>
      </w:r>
      <w:proofErr w:type="spell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BB4F2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</w:t>
      </w:r>
      <w:r w:rsidR="00394A1F">
        <w:rPr>
          <w:rFonts w:asciiTheme="majorBidi" w:hAnsiTheme="majorBidi" w:cstheme="majorBidi"/>
          <w:sz w:val="28"/>
          <w:szCs w:val="28"/>
        </w:rPr>
        <w:t xml:space="preserve">, </w:t>
      </w:r>
      <w:r w:rsidR="00394A1F" w:rsidRPr="00394A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приказ Министерства просвещения Российской Федерации от 18.05.2023 № 371</w:t>
      </w:r>
      <w:r w:rsidR="00BB4F2F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394A1F" w:rsidRPr="00394A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"Об</w:t>
      </w:r>
      <w:proofErr w:type="gramEnd"/>
      <w:r w:rsidR="00394A1F" w:rsidRPr="00394A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proofErr w:type="gramStart"/>
      <w:r w:rsidR="00394A1F" w:rsidRPr="00394A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утверждении федеральной образовательной программы среднего общего образования"</w:t>
      </w:r>
      <w:r w:rsidR="0031079C" w:rsidRPr="00394A1F">
        <w:rPr>
          <w:rStyle w:val="markedcontent"/>
          <w:rFonts w:ascii="Times New Roman" w:hAnsi="Times New Roman" w:cs="Times New Roman"/>
          <w:sz w:val="28"/>
          <w:szCs w:val="28"/>
        </w:rPr>
        <w:t>)</w:t>
      </w:r>
      <w:r w:rsidRPr="00394A1F">
        <w:rPr>
          <w:rStyle w:val="markedcontent"/>
          <w:rFonts w:ascii="Times New Roman" w:hAnsi="Times New Roman" w:cs="Times New Roman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B0374D">
        <w:rPr>
          <w:rStyle w:val="markedcontent"/>
          <w:rFonts w:asciiTheme="majorBidi" w:hAnsiTheme="majorBidi" w:cstheme="majorBidi"/>
          <w:sz w:val="28"/>
          <w:szCs w:val="28"/>
        </w:rPr>
        <w:t>приказ министерства просвещения РФ от 09.10.2024 №704 «О внесении изменений в некоторые приказы Министерства просвещения Российской Федерации,</w:t>
      </w:r>
      <w:r w:rsidR="00BB4394">
        <w:rPr>
          <w:rStyle w:val="markedcontent"/>
          <w:rFonts w:asciiTheme="majorBidi" w:hAnsiTheme="majorBidi" w:cstheme="majorBidi"/>
          <w:sz w:val="28"/>
          <w:szCs w:val="28"/>
        </w:rPr>
        <w:t xml:space="preserve"> касающиеся ФОП НОО, ООО И СОО</w:t>
      </w:r>
      <w:r w:rsidR="00B0374D">
        <w:rPr>
          <w:rStyle w:val="markedcontent"/>
          <w:rFonts w:asciiTheme="majorBidi" w:hAnsiTheme="majorBidi" w:cstheme="majorBidi"/>
          <w:sz w:val="28"/>
          <w:szCs w:val="28"/>
        </w:rPr>
        <w:t>»</w:t>
      </w:r>
      <w:r w:rsidR="00BB4394">
        <w:rPr>
          <w:rStyle w:val="markedcontent"/>
          <w:rFonts w:asciiTheme="majorBidi" w:hAnsiTheme="majorBidi" w:cstheme="majorBidi"/>
          <w:sz w:val="28"/>
          <w:szCs w:val="28"/>
        </w:rPr>
        <w:t xml:space="preserve">, приказ министерства просвещения РФ от 12.02.2025 № 93 «О внесении изменений в подпункт 18.3.1 пункта 18.3 ФГОС СОО, утвержденного приказом Министерства образования и науки Российской Федерации от 17.05.2012 № 413»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</w:t>
      </w:r>
      <w:proofErr w:type="gramEnd"/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BB427C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CB3598">
        <w:rPr>
          <w:rStyle w:val="markedcontent"/>
          <w:rFonts w:asciiTheme="majorBidi" w:hAnsiTheme="majorBidi" w:cstheme="majorBidi"/>
          <w:sz w:val="28"/>
          <w:szCs w:val="28"/>
          <w:lang w:val="tt-RU"/>
        </w:rPr>
        <w:t xml:space="preserve">  </w:t>
      </w:r>
      <w:r w:rsidR="00BB427C">
        <w:rPr>
          <w:rFonts w:asciiTheme="majorBidi" w:hAnsiTheme="majorBidi" w:cstheme="majorBidi"/>
          <w:sz w:val="28"/>
          <w:szCs w:val="28"/>
        </w:rPr>
        <w:t>0</w:t>
      </w:r>
      <w:r w:rsidR="00BB4394">
        <w:rPr>
          <w:rFonts w:asciiTheme="majorBidi" w:hAnsiTheme="majorBidi" w:cstheme="majorBidi"/>
          <w:sz w:val="28"/>
          <w:szCs w:val="28"/>
        </w:rPr>
        <w:t>1</w:t>
      </w:r>
      <w:r w:rsidR="00EE0C26" w:rsidRPr="00BA255F">
        <w:rPr>
          <w:rFonts w:asciiTheme="majorBidi" w:hAnsiTheme="majorBidi" w:cstheme="majorBidi"/>
          <w:sz w:val="28"/>
          <w:szCs w:val="28"/>
        </w:rPr>
        <w:t>.09.202</w:t>
      </w:r>
      <w:r w:rsidR="00BB4394">
        <w:rPr>
          <w:rFonts w:asciiTheme="majorBidi" w:hAnsiTheme="majorBidi" w:cstheme="majorBidi"/>
          <w:sz w:val="28"/>
          <w:szCs w:val="28"/>
          <w:lang w:val="tt-RU"/>
        </w:rPr>
        <w:t>5</w:t>
      </w:r>
      <w:r w:rsidR="00BA3F24">
        <w:rPr>
          <w:rFonts w:asciiTheme="majorBidi" w:hAnsiTheme="majorBidi" w:cstheme="majorBidi"/>
          <w:sz w:val="28"/>
          <w:szCs w:val="28"/>
          <w:lang w:val="tt-RU"/>
        </w:rPr>
        <w:t>г.</w:t>
      </w:r>
      <w:r w:rsidR="00CB3598">
        <w:rPr>
          <w:rFonts w:asciiTheme="majorBidi" w:hAnsiTheme="majorBidi" w:cstheme="majorBidi"/>
          <w:sz w:val="28"/>
          <w:szCs w:val="28"/>
          <w:lang w:val="tt-RU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BB427C">
        <w:rPr>
          <w:rFonts w:asciiTheme="majorBidi" w:hAnsiTheme="majorBidi" w:cstheme="majorBidi"/>
          <w:sz w:val="28"/>
          <w:szCs w:val="28"/>
        </w:rPr>
        <w:t>26</w:t>
      </w:r>
      <w:r w:rsidR="00394A1F">
        <w:rPr>
          <w:rFonts w:asciiTheme="majorBidi" w:hAnsiTheme="majorBidi" w:cstheme="majorBidi"/>
          <w:sz w:val="28"/>
          <w:szCs w:val="28"/>
        </w:rPr>
        <w:t>.05.202</w:t>
      </w:r>
      <w:r w:rsidR="00BB4394">
        <w:rPr>
          <w:rFonts w:asciiTheme="majorBidi" w:hAnsiTheme="majorBidi" w:cstheme="majorBidi"/>
          <w:sz w:val="28"/>
          <w:szCs w:val="28"/>
        </w:rPr>
        <w:t>6</w:t>
      </w:r>
      <w:r w:rsidR="00394A1F">
        <w:rPr>
          <w:rFonts w:asciiTheme="majorBidi" w:hAnsiTheme="majorBidi" w:cstheme="majorBidi"/>
          <w:sz w:val="28"/>
          <w:szCs w:val="28"/>
        </w:rPr>
        <w:t>г</w:t>
      </w:r>
      <w:proofErr w:type="gramStart"/>
      <w:r w:rsidR="00394A1F">
        <w:rPr>
          <w:rFonts w:asciiTheme="majorBidi" w:hAnsiTheme="majorBidi" w:cstheme="majorBidi"/>
          <w:sz w:val="28"/>
          <w:szCs w:val="28"/>
        </w:rPr>
        <w:t>.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  <w:proofErr w:type="gramEnd"/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6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>
        <w:rPr>
          <w:rStyle w:val="markedcontent"/>
          <w:rFonts w:asciiTheme="majorBidi" w:hAnsiTheme="majorBidi" w:cstheme="majorBidi"/>
          <w:sz w:val="28"/>
          <w:szCs w:val="28"/>
        </w:rPr>
        <w:t>3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, 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37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</w:p>
    <w:p w:rsidR="00BB4394" w:rsidRDefault="00BB4394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Домашнее задание на следующий урок  задается на текущем уроке, при наличии электронного журнала дублируется в нем, не позднее времени окончания учебного дня. Для выполнения задания, требующего длительной подготовки (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например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подготовка доклада, реферата, оформление презентации, заучивание стихотворений) предоставляется достаточное количество времени.</w:t>
      </w:r>
    </w:p>
    <w:p w:rsidR="00BB4394" w:rsidRPr="006E1004" w:rsidRDefault="00BB4394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Суммарный объем домашнего задания по всем предметам для 10-11 классов не должен превышать продолжительности</w:t>
      </w:r>
      <w:r w:rsidR="00D003D4">
        <w:rPr>
          <w:rStyle w:val="markedcontent"/>
          <w:rFonts w:asciiTheme="majorBidi" w:hAnsiTheme="majorBidi" w:cstheme="majorBidi"/>
          <w:sz w:val="28"/>
          <w:szCs w:val="28"/>
        </w:rPr>
        <w:t xml:space="preserve"> выполнения больше 3,5 часа. Образовательной организацией осуществляется координация и контроль объема домашнего задания </w:t>
      </w:r>
      <w:proofErr w:type="gramStart"/>
      <w:r w:rsidR="00D003D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="00D003D4">
        <w:rPr>
          <w:rStyle w:val="markedcontent"/>
          <w:rFonts w:asciiTheme="majorBidi" w:hAnsiTheme="majorBidi" w:cstheme="majorBidi"/>
          <w:sz w:val="28"/>
          <w:szCs w:val="28"/>
        </w:rPr>
        <w:t xml:space="preserve"> каждого класса по всем предметам в соответствии с санитарными нормами.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  <w:r w:rsidR="00EE3AF9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EE3AF9" w:rsidRPr="006E1004" w:rsidRDefault="00EE3AF9" w:rsidP="00EE3AF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Часть, формируемая участниками образовательных отношений, состоит из </w:t>
      </w:r>
      <w:r w:rsidR="00D7736D">
        <w:rPr>
          <w:rStyle w:val="markedcontent"/>
          <w:rFonts w:asciiTheme="majorBidi" w:hAnsiTheme="majorBidi" w:cstheme="majorBidi"/>
          <w:sz w:val="28"/>
          <w:szCs w:val="28"/>
        </w:rPr>
        <w:t>элективных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курсов: в 2024-2025 г. в 10 классе </w:t>
      </w:r>
      <w:r w:rsidRPr="00EE3AF9">
        <w:rPr>
          <w:rFonts w:ascii="Times New Roman" w:eastAsia="Calibri" w:hAnsi="Times New Roman" w:cs="Times New Roman"/>
          <w:sz w:val="28"/>
          <w:szCs w:val="28"/>
        </w:rPr>
        <w:t>"Человек и его здоровье в социально-экономических условиях жизнедеятельности и организации обучения»"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D7736D">
        <w:rPr>
          <w:rFonts w:ascii="Times New Roman" w:eastAsia="Calibri" w:hAnsi="Times New Roman" w:cs="Times New Roman"/>
          <w:sz w:val="28"/>
          <w:szCs w:val="28"/>
        </w:rPr>
        <w:t>э</w:t>
      </w:r>
      <w:r w:rsidR="00D7736D" w:rsidRPr="00D7736D">
        <w:rPr>
          <w:rFonts w:ascii="Times New Roman" w:eastAsia="Calibri" w:hAnsi="Times New Roman" w:cs="Times New Roman"/>
          <w:sz w:val="28"/>
          <w:szCs w:val="28"/>
        </w:rPr>
        <w:t>лективный курс "Экономика"</w:t>
      </w:r>
      <w:r w:rsidR="00D7736D">
        <w:rPr>
          <w:rFonts w:ascii="Times New Roman" w:eastAsia="Calibri" w:hAnsi="Times New Roman" w:cs="Times New Roman"/>
          <w:sz w:val="28"/>
          <w:szCs w:val="28"/>
        </w:rPr>
        <w:t>, в 11 классе</w:t>
      </w:r>
      <w:r w:rsidR="00D7736D" w:rsidRPr="00D7736D">
        <w:rPr>
          <w:rFonts w:ascii="Calibri" w:eastAsia="Calibri" w:hAnsi="Calibri" w:cs="Times New Roman"/>
          <w:sz w:val="20"/>
          <w:szCs w:val="20"/>
        </w:rPr>
        <w:t xml:space="preserve"> </w:t>
      </w:r>
      <w:r w:rsidR="00D7736D">
        <w:rPr>
          <w:rFonts w:ascii="Times New Roman" w:eastAsia="Calibri" w:hAnsi="Times New Roman" w:cs="Times New Roman"/>
          <w:sz w:val="28"/>
          <w:szCs w:val="28"/>
        </w:rPr>
        <w:t>э</w:t>
      </w:r>
      <w:r w:rsidR="00D7736D" w:rsidRPr="00D7736D">
        <w:rPr>
          <w:rFonts w:ascii="Times New Roman" w:eastAsia="Calibri" w:hAnsi="Times New Roman" w:cs="Times New Roman"/>
          <w:sz w:val="28"/>
          <w:szCs w:val="28"/>
        </w:rPr>
        <w:t>лективные курсы "Современный русский язык. Культура речи"</w:t>
      </w:r>
      <w:r w:rsidR="00D7736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D7736D" w:rsidRPr="00D7736D">
        <w:rPr>
          <w:rFonts w:ascii="Times New Roman" w:eastAsia="Calibri" w:hAnsi="Times New Roman" w:cs="Times New Roman"/>
          <w:sz w:val="28"/>
          <w:szCs w:val="28"/>
        </w:rPr>
        <w:t>"Право в нашей жизни» и «Решение физических задач"</w:t>
      </w:r>
      <w:r w:rsidR="00D7736D">
        <w:rPr>
          <w:rStyle w:val="markedcontent"/>
          <w:rFonts w:ascii="Times New Roman" w:hAnsi="Times New Roman" w:cs="Times New Roman"/>
          <w:sz w:val="28"/>
          <w:szCs w:val="28"/>
        </w:rPr>
        <w:t>.  В 2025-202</w:t>
      </w:r>
      <w:r w:rsidR="00E324AB">
        <w:rPr>
          <w:rStyle w:val="markedcontent"/>
          <w:rFonts w:ascii="Times New Roman" w:hAnsi="Times New Roman" w:cs="Times New Roman"/>
          <w:sz w:val="28"/>
          <w:szCs w:val="28"/>
        </w:rPr>
        <w:t>7</w:t>
      </w:r>
      <w:r w:rsidR="00D7736D">
        <w:rPr>
          <w:rStyle w:val="markedcontent"/>
          <w:rFonts w:ascii="Times New Roman" w:hAnsi="Times New Roman" w:cs="Times New Roman"/>
          <w:sz w:val="28"/>
          <w:szCs w:val="28"/>
        </w:rPr>
        <w:t xml:space="preserve"> году </w:t>
      </w:r>
      <w:r w:rsidR="009C0ADC">
        <w:rPr>
          <w:rStyle w:val="markedcontent"/>
          <w:rFonts w:asciiTheme="majorBidi" w:hAnsiTheme="majorBidi" w:cstheme="majorBidi"/>
          <w:sz w:val="28"/>
          <w:szCs w:val="28"/>
        </w:rPr>
        <w:t xml:space="preserve">часть, формируемая участниками образовательных отношений, </w:t>
      </w:r>
      <w:r w:rsidR="00D108DA">
        <w:rPr>
          <w:rStyle w:val="markedcontent"/>
          <w:rFonts w:asciiTheme="majorBidi" w:hAnsiTheme="majorBidi" w:cstheme="majorBidi"/>
          <w:sz w:val="28"/>
          <w:szCs w:val="28"/>
        </w:rPr>
        <w:t>в 10 классе состоит из модуля «Гимнастика»</w:t>
      </w:r>
      <w:r w:rsidR="00FE521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D108DA">
        <w:rPr>
          <w:rStyle w:val="markedcontent"/>
          <w:rFonts w:asciiTheme="majorBidi" w:hAnsiTheme="majorBidi" w:cstheme="majorBidi"/>
          <w:sz w:val="28"/>
          <w:szCs w:val="28"/>
        </w:rPr>
        <w:t xml:space="preserve">и </w:t>
      </w:r>
      <w:r w:rsidR="00FE521F">
        <w:rPr>
          <w:rStyle w:val="markedcontent"/>
          <w:rFonts w:asciiTheme="majorBidi" w:hAnsiTheme="majorBidi" w:cstheme="majorBidi"/>
          <w:sz w:val="28"/>
          <w:szCs w:val="28"/>
        </w:rPr>
        <w:t>модуля</w:t>
      </w:r>
      <w:r w:rsidR="00D108DA">
        <w:rPr>
          <w:rStyle w:val="markedcontent"/>
          <w:rFonts w:asciiTheme="majorBidi" w:hAnsiTheme="majorBidi" w:cstheme="majorBidi"/>
          <w:sz w:val="28"/>
          <w:szCs w:val="28"/>
        </w:rPr>
        <w:t xml:space="preserve"> «</w:t>
      </w:r>
      <w:r w:rsidR="00FE521F">
        <w:rPr>
          <w:rStyle w:val="markedcontent"/>
          <w:rFonts w:asciiTheme="majorBidi" w:hAnsiTheme="majorBidi" w:cstheme="majorBidi"/>
          <w:sz w:val="28"/>
          <w:szCs w:val="28"/>
        </w:rPr>
        <w:t>Практикум по русскому языку</w:t>
      </w:r>
      <w:r w:rsidR="00D108DA">
        <w:rPr>
          <w:rStyle w:val="markedcontent"/>
          <w:rFonts w:asciiTheme="majorBidi" w:hAnsiTheme="majorBidi" w:cstheme="majorBidi"/>
          <w:sz w:val="28"/>
          <w:szCs w:val="28"/>
        </w:rPr>
        <w:t xml:space="preserve">», в 11 классе «Современный русский язык. Культура речи», </w:t>
      </w:r>
      <w:r w:rsidR="00E324AB">
        <w:rPr>
          <w:rStyle w:val="markedcontent"/>
          <w:rFonts w:asciiTheme="majorBidi" w:hAnsiTheme="majorBidi" w:cstheme="majorBidi"/>
          <w:sz w:val="28"/>
          <w:szCs w:val="28"/>
        </w:rPr>
        <w:t xml:space="preserve">модуль по физической культуре «Фитнес », </w:t>
      </w:r>
      <w:r w:rsidR="00D108DA">
        <w:rPr>
          <w:rStyle w:val="markedcontent"/>
          <w:rFonts w:asciiTheme="majorBidi" w:hAnsiTheme="majorBidi" w:cstheme="majorBidi"/>
          <w:sz w:val="28"/>
          <w:szCs w:val="28"/>
        </w:rPr>
        <w:t>«Решение физических задач». Элективные курсы и модули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являются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</w:t>
      </w:r>
    </w:p>
    <w:p w:rsidR="006D6035" w:rsidRPr="006E1004" w:rsidRDefault="00BF0C5B" w:rsidP="00F23C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татарский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</w:p>
    <w:p w:rsidR="008E0553" w:rsidRPr="008E0553" w:rsidRDefault="008E0553" w:rsidP="00394A1F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По заявлению родителей (законных представителей) несовершеннолетних обучающихся осуществляется изучение родного</w:t>
      </w:r>
      <w:r w:rsidR="00394A1F">
        <w:rPr>
          <w:rStyle w:val="markedcontent"/>
          <w:rFonts w:asciiTheme="majorBidi" w:hAnsiTheme="majorBidi" w:cstheme="majorBidi"/>
          <w:sz w:val="28"/>
          <w:szCs w:val="28"/>
        </w:rPr>
        <w:t xml:space="preserve"> (татарского)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языка и родной </w:t>
      </w:r>
      <w:r w:rsidR="00394A1F">
        <w:rPr>
          <w:rStyle w:val="markedcontent"/>
          <w:rFonts w:asciiTheme="majorBidi" w:hAnsiTheme="majorBidi" w:cstheme="majorBidi"/>
          <w:sz w:val="28"/>
          <w:szCs w:val="28"/>
        </w:rPr>
        <w:t xml:space="preserve">(татарской) </w:t>
      </w:r>
      <w:r w:rsidRPr="008E0553">
        <w:rPr>
          <w:rStyle w:val="markedcontent"/>
          <w:rFonts w:asciiTheme="majorBidi" w:hAnsiTheme="majorBidi" w:cstheme="majorBidi"/>
          <w:sz w:val="28"/>
          <w:szCs w:val="28"/>
        </w:rPr>
        <w:t>литературы из числа языков народов РФ, государственных языков республик РФ.</w:t>
      </w:r>
    </w:p>
    <w:p w:rsidR="00F23C59" w:rsidRPr="00BA255F" w:rsidRDefault="004141D3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При изучении </w:t>
      </w:r>
      <w:r w:rsidR="000F4598">
        <w:rPr>
          <w:rStyle w:val="markedcontent"/>
          <w:rFonts w:asciiTheme="majorBidi" w:hAnsiTheme="majorBidi" w:cstheme="majorBidi"/>
          <w:sz w:val="28"/>
          <w:szCs w:val="28"/>
        </w:rPr>
        <w:t xml:space="preserve">предметов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осуществляется д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еление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учащихся </w:t>
      </w:r>
      <w:r w:rsidR="00F23C59" w:rsidRPr="006E1004">
        <w:rPr>
          <w:rStyle w:val="markedcontent"/>
          <w:rFonts w:asciiTheme="majorBidi" w:hAnsiTheme="majorBidi" w:cstheme="majorBidi"/>
          <w:sz w:val="28"/>
          <w:szCs w:val="28"/>
        </w:rPr>
        <w:t>на подгруппы</w:t>
      </w:r>
      <w:r w:rsidR="00112D88" w:rsidRPr="00BA255F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 аттестация–процедура, проводимая с целью оценки качества освоения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обучающимися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части содержания</w:t>
      </w:r>
      <w:r w:rsidR="009C3C5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r w:rsidR="00632CDE" w:rsidRPr="00632CDE">
        <w:rPr>
          <w:rStyle w:val="markedcontent"/>
          <w:rFonts w:asciiTheme="majorBidi" w:hAnsiTheme="majorBidi" w:cstheme="majorBidi"/>
          <w:sz w:val="28"/>
          <w:szCs w:val="28"/>
        </w:rPr>
        <w:t xml:space="preserve">полугодовое </w:t>
      </w:r>
      <w:r w:rsidRPr="00632CDE">
        <w:rPr>
          <w:rStyle w:val="markedcontent"/>
          <w:rFonts w:asciiTheme="majorBidi" w:hAnsiTheme="majorBidi" w:cstheme="majorBidi"/>
          <w:sz w:val="28"/>
          <w:szCs w:val="28"/>
        </w:rPr>
        <w:t>оценивание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Промежуточная/годовая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за четверть осуществляется в соответствии с календарным учебным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Муниципальное бюджетное общеобразовательное учреждение  "Гимназия №4"  </w:t>
      </w:r>
      <w:proofErr w:type="spellStart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Бавлинского</w:t>
      </w:r>
      <w:proofErr w:type="spellEnd"/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муниципального района Республики Татарстан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="00781F06" w:rsidRPr="00781F06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D108DA" w:rsidRDefault="00F60A00" w:rsidP="00D108DA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  <w:r w:rsidR="00D108DA">
        <w:rPr>
          <w:rStyle w:val="markedcontent"/>
          <w:rFonts w:asciiTheme="majorBidi" w:hAnsiTheme="majorBidi" w:cstheme="majorBidi"/>
          <w:sz w:val="28"/>
          <w:szCs w:val="28"/>
        </w:rPr>
        <w:t xml:space="preserve"> на 2024-202</w:t>
      </w:r>
      <w:r w:rsidR="00B42FF6">
        <w:rPr>
          <w:rStyle w:val="markedcontent"/>
          <w:rFonts w:asciiTheme="majorBidi" w:hAnsiTheme="majorBidi" w:cstheme="majorBidi"/>
          <w:sz w:val="28"/>
          <w:szCs w:val="28"/>
        </w:rPr>
        <w:t>6</w:t>
      </w:r>
      <w:r w:rsidR="00D108DA">
        <w:rPr>
          <w:rStyle w:val="markedcontent"/>
          <w:rFonts w:asciiTheme="majorBidi" w:hAnsiTheme="majorBidi" w:cstheme="majorBidi"/>
          <w:sz w:val="28"/>
          <w:szCs w:val="28"/>
        </w:rPr>
        <w:t xml:space="preserve"> год</w:t>
      </w:r>
      <w:r w:rsidR="00D108DA" w:rsidRPr="00D108D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B42FF6">
        <w:rPr>
          <w:rStyle w:val="markedcontent"/>
          <w:rFonts w:asciiTheme="majorBidi" w:hAnsiTheme="majorBidi" w:cstheme="majorBidi"/>
          <w:sz w:val="28"/>
          <w:szCs w:val="28"/>
        </w:rPr>
        <w:t xml:space="preserve">(11 </w:t>
      </w:r>
      <w:proofErr w:type="spellStart"/>
      <w:r w:rsidR="00B42FF6">
        <w:rPr>
          <w:rStyle w:val="markedcontent"/>
          <w:rFonts w:asciiTheme="majorBidi" w:hAnsiTheme="majorBidi" w:cstheme="majorBidi"/>
          <w:sz w:val="28"/>
          <w:szCs w:val="28"/>
        </w:rPr>
        <w:t>кл</w:t>
      </w:r>
      <w:proofErr w:type="spellEnd"/>
      <w:r w:rsidR="00B42FF6">
        <w:rPr>
          <w:rStyle w:val="markedcontent"/>
          <w:rFonts w:asciiTheme="majorBidi" w:hAnsiTheme="majorBidi" w:cstheme="majorBidi"/>
          <w:sz w:val="28"/>
          <w:szCs w:val="28"/>
        </w:rPr>
        <w:t>.)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19"/>
        <w:gridCol w:w="4719"/>
        <w:gridCol w:w="2665"/>
        <w:gridCol w:w="2665"/>
      </w:tblGrid>
      <w:tr w:rsidR="00D108DA" w:rsidRPr="00394A1F" w:rsidTr="000D661C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Предметная область</w:t>
            </w:r>
          </w:p>
        </w:tc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Учебный предмет</w:t>
            </w:r>
          </w:p>
        </w:tc>
        <w:tc>
          <w:tcPr>
            <w:tcW w:w="5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Количество часов в неделю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11</w:t>
            </w:r>
          </w:p>
        </w:tc>
      </w:tr>
      <w:tr w:rsidR="00D108DA" w:rsidRPr="00394A1F" w:rsidTr="000D661C">
        <w:tc>
          <w:tcPr>
            <w:tcW w:w="14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Обязательная часть</w:t>
            </w:r>
          </w:p>
        </w:tc>
      </w:tr>
      <w:tr w:rsidR="00D108DA" w:rsidRPr="00394A1F" w:rsidTr="000D661C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Русский язык и литература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Русский язык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Литература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D108DA" w:rsidRPr="00394A1F" w:rsidTr="000D661C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Русский язык и родная литература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Родной язык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Родная литература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Иностранные языки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Иностранный язык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D108DA" w:rsidRPr="00394A1F" w:rsidTr="000D661C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Математика и информатика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 xml:space="preserve">Алгебра </w:t>
            </w:r>
            <w:r>
              <w:rPr>
                <w:rFonts w:ascii="Calibri" w:eastAsia="Calibri" w:hAnsi="Calibri" w:cs="Times New Roman"/>
              </w:rPr>
              <w:t xml:space="preserve">и начала математического анализа </w:t>
            </w:r>
            <w:r w:rsidRPr="00394A1F">
              <w:rPr>
                <w:rFonts w:ascii="Calibri" w:eastAsia="Calibri" w:hAnsi="Calibri" w:cs="Times New Roman"/>
              </w:rPr>
              <w:t>(углубленный уровень)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Геометрия (углубленный уровень)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 xml:space="preserve">Вероятность и статистика </w:t>
            </w:r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Информатика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Общественно-научные предметы</w:t>
            </w:r>
            <w:bookmarkStart w:id="0" w:name="_GoBack"/>
            <w:bookmarkEnd w:id="0"/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История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Обществознание (углубленный уровень)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География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proofErr w:type="gramStart"/>
            <w:r w:rsidRPr="00394A1F">
              <w:rPr>
                <w:rFonts w:ascii="Calibri" w:eastAsia="Calibri" w:hAnsi="Calibri" w:cs="Times New Roman"/>
              </w:rPr>
              <w:t>Естественно-научные</w:t>
            </w:r>
            <w:proofErr w:type="gramEnd"/>
            <w:r w:rsidRPr="00394A1F">
              <w:rPr>
                <w:rFonts w:ascii="Calibri" w:eastAsia="Calibri" w:hAnsi="Calibri" w:cs="Times New Roman"/>
              </w:rPr>
              <w:t xml:space="preserve"> предметы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Физика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Химия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Биология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Физическая культура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Физическая культура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D108DA" w:rsidRPr="00394A1F" w:rsidTr="000D661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Основ</w:t>
            </w:r>
            <w:r>
              <w:rPr>
                <w:rFonts w:ascii="Calibri" w:eastAsia="Calibri" w:hAnsi="Calibri" w:cs="Times New Roman"/>
              </w:rPr>
              <w:t>ы безопасности и защиты Родины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Основ</w:t>
            </w:r>
            <w:r>
              <w:rPr>
                <w:rFonts w:ascii="Calibri" w:eastAsia="Calibri" w:hAnsi="Calibri" w:cs="Times New Roman"/>
              </w:rPr>
              <w:t>ы безопасности и защиты Родины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-----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proofErr w:type="gramStart"/>
            <w:r w:rsidRPr="00394A1F">
              <w:rPr>
                <w:rFonts w:ascii="Calibri" w:eastAsia="Calibri" w:hAnsi="Calibri" w:cs="Times New Roman"/>
              </w:rPr>
              <w:t>Индивидуальный проект</w:t>
            </w:r>
            <w:proofErr w:type="gram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Итого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34</w:t>
            </w:r>
          </w:p>
        </w:tc>
      </w:tr>
      <w:tr w:rsidR="00D108DA" w:rsidRPr="00394A1F" w:rsidTr="000D661C">
        <w:tc>
          <w:tcPr>
            <w:tcW w:w="14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Наименование учебного курса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632CDE" w:rsidRDefault="00D108DA" w:rsidP="000D661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>Эл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ективный курс "Человек и его здоровье в социально-экономических условиях жизнедеятельности и организации обучения»</w:t>
            </w: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>"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632CDE" w:rsidRDefault="00D108DA" w:rsidP="000D661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>Элективный курс "Современный русский язык. Культура речи"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632CDE" w:rsidRDefault="00D108DA" w:rsidP="000D661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>Элективный курс "Право в нашей жизни"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632CDE" w:rsidRDefault="00D108DA" w:rsidP="000D661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>Элективный курс "Решение физических задач"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632CDE" w:rsidRDefault="00D108DA" w:rsidP="000D661C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Элективный курс "Экономика</w:t>
            </w: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>"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Итого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ИТОГО недельная нагрузка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37</w:t>
            </w: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Количество учебных недель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34</w:t>
            </w:r>
          </w:p>
        </w:tc>
      </w:tr>
      <w:tr w:rsidR="00D108DA" w:rsidRPr="00394A1F" w:rsidTr="000D661C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D108DA" w:rsidRPr="00394A1F" w:rsidRDefault="00D108DA" w:rsidP="000D661C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Всего часов в год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1258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D108DA" w:rsidRPr="00394A1F" w:rsidRDefault="00D108DA" w:rsidP="000D661C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1258</w:t>
            </w:r>
          </w:p>
        </w:tc>
      </w:tr>
    </w:tbl>
    <w:p w:rsidR="00D108DA" w:rsidRDefault="00D108DA" w:rsidP="00D108DA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BE0CF4" w:rsidRDefault="00D108DA" w:rsidP="00D108DA">
      <w:pPr>
        <w:ind w:firstLine="567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на 2025-202</w:t>
      </w:r>
      <w:r w:rsidR="00B42FF6">
        <w:rPr>
          <w:rStyle w:val="markedcontent"/>
          <w:rFonts w:asciiTheme="majorBidi" w:hAnsiTheme="majorBidi" w:cstheme="majorBidi"/>
          <w:sz w:val="28"/>
          <w:szCs w:val="28"/>
        </w:rPr>
        <w:t>7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год</w:t>
      </w:r>
      <w:r w:rsidRPr="00D108D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B42FF6">
        <w:rPr>
          <w:rStyle w:val="markedcontent"/>
          <w:rFonts w:asciiTheme="majorBidi" w:hAnsiTheme="majorBidi" w:cstheme="majorBidi"/>
          <w:sz w:val="28"/>
          <w:szCs w:val="28"/>
        </w:rPr>
        <w:t xml:space="preserve">(10 </w:t>
      </w:r>
      <w:proofErr w:type="spellStart"/>
      <w:r w:rsidR="00B42FF6">
        <w:rPr>
          <w:rStyle w:val="markedcontent"/>
          <w:rFonts w:asciiTheme="majorBidi" w:hAnsiTheme="majorBidi" w:cstheme="majorBidi"/>
          <w:sz w:val="28"/>
          <w:szCs w:val="28"/>
        </w:rPr>
        <w:t>кл</w:t>
      </w:r>
      <w:proofErr w:type="spellEnd"/>
      <w:r w:rsidR="00B42FF6">
        <w:rPr>
          <w:rStyle w:val="markedcontent"/>
          <w:rFonts w:asciiTheme="majorBidi" w:hAnsiTheme="majorBidi" w:cstheme="majorBidi"/>
          <w:sz w:val="28"/>
          <w:szCs w:val="28"/>
        </w:rPr>
        <w:t>.)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719"/>
        <w:gridCol w:w="4719"/>
        <w:gridCol w:w="2665"/>
        <w:gridCol w:w="2665"/>
      </w:tblGrid>
      <w:tr w:rsidR="00394A1F" w:rsidRPr="00394A1F" w:rsidTr="00632CDE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Предметная область</w:t>
            </w:r>
          </w:p>
        </w:tc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Учебный предмет</w:t>
            </w:r>
          </w:p>
        </w:tc>
        <w:tc>
          <w:tcPr>
            <w:tcW w:w="5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Количество часов в неделю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11</w:t>
            </w:r>
          </w:p>
        </w:tc>
      </w:tr>
      <w:tr w:rsidR="00394A1F" w:rsidRPr="00394A1F" w:rsidTr="00632CDE">
        <w:tc>
          <w:tcPr>
            <w:tcW w:w="14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Обязательная часть</w:t>
            </w:r>
          </w:p>
        </w:tc>
      </w:tr>
      <w:tr w:rsidR="00394A1F" w:rsidRPr="00394A1F" w:rsidTr="00632CDE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Русский язык и литература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Русский язык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Литература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394A1F" w:rsidRPr="00394A1F" w:rsidTr="00632CDE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Русский язык и родная литература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D003D4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 xml:space="preserve">Родной </w:t>
            </w:r>
            <w:r w:rsidR="00D003D4">
              <w:rPr>
                <w:rFonts w:ascii="Calibri" w:eastAsia="Calibri" w:hAnsi="Calibri" w:cs="Times New Roman"/>
              </w:rPr>
              <w:t xml:space="preserve">(татарский) </w:t>
            </w:r>
            <w:r w:rsidRPr="00394A1F">
              <w:rPr>
                <w:rFonts w:ascii="Calibri" w:eastAsia="Calibri" w:hAnsi="Calibri" w:cs="Times New Roman"/>
              </w:rPr>
              <w:t>язык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 xml:space="preserve">Родная </w:t>
            </w:r>
            <w:r w:rsidR="00D003D4">
              <w:rPr>
                <w:rFonts w:ascii="Calibri" w:eastAsia="Calibri" w:hAnsi="Calibri" w:cs="Times New Roman"/>
              </w:rPr>
              <w:t xml:space="preserve">(татарская) </w:t>
            </w:r>
            <w:r w:rsidRPr="00394A1F">
              <w:rPr>
                <w:rFonts w:ascii="Calibri" w:eastAsia="Calibri" w:hAnsi="Calibri" w:cs="Times New Roman"/>
              </w:rPr>
              <w:t>литература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394A1F" w:rsidRPr="00394A1F" w:rsidTr="00632CDE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Иностранные языки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Иностранны</w:t>
            </w:r>
            <w:proofErr w:type="gramStart"/>
            <w:r w:rsidRPr="00394A1F">
              <w:rPr>
                <w:rFonts w:ascii="Calibri" w:eastAsia="Calibri" w:hAnsi="Calibri" w:cs="Times New Roman"/>
              </w:rPr>
              <w:t>й</w:t>
            </w:r>
            <w:r w:rsidR="00D003D4">
              <w:rPr>
                <w:rFonts w:ascii="Calibri" w:eastAsia="Calibri" w:hAnsi="Calibri" w:cs="Times New Roman"/>
              </w:rPr>
              <w:t>(</w:t>
            </w:r>
            <w:proofErr w:type="gramEnd"/>
            <w:r w:rsidR="00D003D4">
              <w:rPr>
                <w:rFonts w:ascii="Calibri" w:eastAsia="Calibri" w:hAnsi="Calibri" w:cs="Times New Roman"/>
              </w:rPr>
              <w:t>английский)</w:t>
            </w:r>
            <w:r w:rsidRPr="00394A1F">
              <w:rPr>
                <w:rFonts w:ascii="Calibri" w:eastAsia="Calibri" w:hAnsi="Calibri" w:cs="Times New Roman"/>
              </w:rPr>
              <w:t xml:space="preserve"> язык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394A1F" w:rsidRPr="00394A1F" w:rsidTr="00632CDE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Математика и информатика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 xml:space="preserve">Алгебра </w:t>
            </w:r>
            <w:r w:rsidR="00632CDE">
              <w:rPr>
                <w:rFonts w:ascii="Calibri" w:eastAsia="Calibri" w:hAnsi="Calibri" w:cs="Times New Roman"/>
              </w:rPr>
              <w:t xml:space="preserve">и начала математического анализа </w:t>
            </w:r>
            <w:r w:rsidRPr="00394A1F">
              <w:rPr>
                <w:rFonts w:ascii="Calibri" w:eastAsia="Calibri" w:hAnsi="Calibri" w:cs="Times New Roman"/>
              </w:rPr>
              <w:t>(углубленный уровень)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Геометрия (углубленный уровень)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632CDE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 xml:space="preserve">Вероятность и статистика </w:t>
            </w:r>
            <w:r w:rsidR="00632CDE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Информатика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394A1F" w:rsidRPr="00394A1F" w:rsidTr="00632CDE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Общественно-научные предметы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История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Обществознание (углубленный уровень)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4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География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394A1F" w:rsidRPr="00394A1F" w:rsidTr="00632CDE">
        <w:tc>
          <w:tcPr>
            <w:tcW w:w="4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proofErr w:type="gramStart"/>
            <w:r w:rsidRPr="00394A1F">
              <w:rPr>
                <w:rFonts w:ascii="Calibri" w:eastAsia="Calibri" w:hAnsi="Calibri" w:cs="Times New Roman"/>
              </w:rPr>
              <w:t>Естественно-научные</w:t>
            </w:r>
            <w:proofErr w:type="gramEnd"/>
            <w:r w:rsidRPr="00394A1F">
              <w:rPr>
                <w:rFonts w:ascii="Calibri" w:eastAsia="Calibri" w:hAnsi="Calibri" w:cs="Times New Roman"/>
              </w:rPr>
              <w:t xml:space="preserve"> предметы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Физика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Химия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394A1F" w:rsidRPr="00394A1F" w:rsidTr="00632C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Биология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A1F" w:rsidRPr="00394A1F" w:rsidRDefault="00394A1F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632CDE" w:rsidRPr="00394A1F" w:rsidTr="00632CDE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Физическая культура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DE" w:rsidRPr="00394A1F" w:rsidRDefault="00632CDE" w:rsidP="00A623BB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Физическая культура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DE" w:rsidRPr="00394A1F" w:rsidRDefault="00632CDE" w:rsidP="00A623BB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CDE" w:rsidRPr="00394A1F" w:rsidRDefault="00632CDE" w:rsidP="00A623BB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</w:tr>
      <w:tr w:rsidR="00632CDE" w:rsidRPr="00394A1F" w:rsidTr="00632CD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Основ</w:t>
            </w:r>
            <w:r>
              <w:rPr>
                <w:rFonts w:ascii="Calibri" w:eastAsia="Calibri" w:hAnsi="Calibri" w:cs="Times New Roman"/>
              </w:rPr>
              <w:t>ы безопасности и защиты Родины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Основ</w:t>
            </w:r>
            <w:r>
              <w:rPr>
                <w:rFonts w:ascii="Calibri" w:eastAsia="Calibri" w:hAnsi="Calibri" w:cs="Times New Roman"/>
              </w:rPr>
              <w:t>ы безопасности и защиты Родины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</w:tr>
      <w:tr w:rsidR="00632CDE" w:rsidRPr="00394A1F" w:rsidTr="00632CDE"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-----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proofErr w:type="gramStart"/>
            <w:r w:rsidRPr="00394A1F">
              <w:rPr>
                <w:rFonts w:ascii="Calibri" w:eastAsia="Calibri" w:hAnsi="Calibri" w:cs="Times New Roman"/>
              </w:rPr>
              <w:t>Индивидуальный проект</w:t>
            </w:r>
            <w:proofErr w:type="gram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Итого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34</w:t>
            </w:r>
          </w:p>
        </w:tc>
      </w:tr>
      <w:tr w:rsidR="00632CDE" w:rsidRPr="00394A1F" w:rsidTr="00632CDE">
        <w:tc>
          <w:tcPr>
            <w:tcW w:w="14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3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  <w:b/>
              </w:rPr>
              <w:t>Наименование учебного курса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632CDE" w:rsidRDefault="00632CDE" w:rsidP="00394A1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 xml:space="preserve">Элективный курс </w:t>
            </w:r>
            <w:r w:rsidR="00D003D4">
              <w:rPr>
                <w:rFonts w:ascii="Calibri" w:eastAsia="Calibri" w:hAnsi="Calibri" w:cs="Times New Roman"/>
                <w:sz w:val="20"/>
                <w:szCs w:val="20"/>
              </w:rPr>
              <w:t>«</w:t>
            </w:r>
            <w:r w:rsidRPr="00632CDE">
              <w:rPr>
                <w:rFonts w:ascii="Calibri" w:eastAsia="Calibri" w:hAnsi="Calibri" w:cs="Times New Roman"/>
                <w:sz w:val="20"/>
                <w:szCs w:val="20"/>
              </w:rPr>
              <w:t>Современный русский язык. Культура речи</w:t>
            </w:r>
            <w:r w:rsidR="00D003D4">
              <w:rPr>
                <w:rFonts w:ascii="Calibri" w:eastAsia="Calibri" w:hAnsi="Calibri" w:cs="Times New Roman"/>
                <w:sz w:val="20"/>
                <w:szCs w:val="20"/>
              </w:rPr>
              <w:t>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D003D4" w:rsidP="00394A1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632CDE" w:rsidRDefault="00D41C21" w:rsidP="00394A1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Курс по выбору</w:t>
            </w:r>
            <w:r w:rsidR="00632CDE" w:rsidRPr="00632CDE">
              <w:rPr>
                <w:rFonts w:ascii="Calibri" w:eastAsia="Calibri" w:hAnsi="Calibri" w:cs="Times New Roman"/>
                <w:sz w:val="20"/>
                <w:szCs w:val="20"/>
              </w:rPr>
              <w:t xml:space="preserve"> </w:t>
            </w:r>
            <w:r w:rsidR="00D003D4">
              <w:rPr>
                <w:rFonts w:ascii="Calibri" w:eastAsia="Calibri" w:hAnsi="Calibri" w:cs="Times New Roman"/>
                <w:sz w:val="20"/>
                <w:szCs w:val="20"/>
              </w:rPr>
              <w:t>«</w:t>
            </w:r>
            <w:r w:rsidR="00632CDE" w:rsidRPr="00632CDE">
              <w:rPr>
                <w:rFonts w:ascii="Calibri" w:eastAsia="Calibri" w:hAnsi="Calibri" w:cs="Times New Roman"/>
                <w:sz w:val="20"/>
                <w:szCs w:val="20"/>
              </w:rPr>
              <w:t>Решение физических задач</w:t>
            </w:r>
            <w:r w:rsidR="00D003D4">
              <w:rPr>
                <w:rFonts w:ascii="Calibri" w:eastAsia="Calibri" w:hAnsi="Calibri" w:cs="Times New Roman"/>
                <w:sz w:val="20"/>
                <w:szCs w:val="20"/>
              </w:rPr>
              <w:t>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632CDE" w:rsidP="007C2FC2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2CDE" w:rsidRPr="00394A1F" w:rsidRDefault="00D003D4" w:rsidP="00394A1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D003D4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D4" w:rsidRDefault="00D003D4" w:rsidP="00394A1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Модуль «Гимнастика»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D4" w:rsidRPr="00394A1F" w:rsidRDefault="00D003D4" w:rsidP="00394A1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D4" w:rsidRPr="00394A1F" w:rsidRDefault="00D003D4" w:rsidP="00394A1F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E324AB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AB" w:rsidRDefault="00E324AB" w:rsidP="00394A1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Модуль «Фитнес»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AB" w:rsidRDefault="00E324AB" w:rsidP="00394A1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4AB" w:rsidRDefault="00E324AB" w:rsidP="00394A1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</w:tr>
      <w:tr w:rsidR="00FE521F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1F" w:rsidRDefault="00FE521F" w:rsidP="00394A1F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sz w:val="20"/>
                <w:szCs w:val="20"/>
              </w:rPr>
              <w:t>Модуль «Практикум по русскому языку»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1F" w:rsidRDefault="00FE521F" w:rsidP="00394A1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21F" w:rsidRPr="00394A1F" w:rsidRDefault="00FE521F" w:rsidP="00394A1F">
            <w:pPr>
              <w:jc w:val="center"/>
              <w:rPr>
                <w:rFonts w:ascii="Calibri" w:eastAsia="Calibri" w:hAnsi="Calibri" w:cs="Times New Roman"/>
              </w:rPr>
            </w:pP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Итого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</w:t>
            </w: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ИТОГО недельная нагрузка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37</w:t>
            </w: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Количество учебных недель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34</w:t>
            </w:r>
          </w:p>
        </w:tc>
      </w:tr>
      <w:tr w:rsidR="00632CDE" w:rsidRPr="00394A1F" w:rsidTr="00632CDE"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632CDE" w:rsidRPr="00394A1F" w:rsidRDefault="00632CDE" w:rsidP="00394A1F">
            <w:pPr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Всего часов в год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1258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3FC"/>
            <w:hideMark/>
          </w:tcPr>
          <w:p w:rsidR="00632CDE" w:rsidRPr="00394A1F" w:rsidRDefault="00632CDE" w:rsidP="00394A1F">
            <w:pPr>
              <w:jc w:val="center"/>
              <w:rPr>
                <w:rFonts w:ascii="Calibri" w:eastAsia="Calibri" w:hAnsi="Calibri" w:cs="Times New Roman"/>
              </w:rPr>
            </w:pPr>
            <w:r w:rsidRPr="00394A1F">
              <w:rPr>
                <w:rFonts w:ascii="Calibri" w:eastAsia="Calibri" w:hAnsi="Calibri" w:cs="Times New Roman"/>
              </w:rPr>
              <w:t>1258</w:t>
            </w:r>
          </w:p>
        </w:tc>
      </w:tr>
    </w:tbl>
    <w:p w:rsidR="00E744E0" w:rsidRPr="00E744E0" w:rsidRDefault="00F029A4" w:rsidP="00E744E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br w:type="page"/>
      </w:r>
      <w:r w:rsidR="00E744E0" w:rsidRPr="00E744E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 внеурочной деятельности (недельный)</w:t>
      </w:r>
    </w:p>
    <w:p w:rsidR="00E744E0" w:rsidRPr="00E744E0" w:rsidRDefault="00E744E0" w:rsidP="00E744E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44E0">
        <w:rPr>
          <w:rFonts w:ascii="Times New Roman" w:eastAsia="Calibri" w:hAnsi="Times New Roman" w:cs="Times New Roman"/>
          <w:sz w:val="28"/>
          <w:szCs w:val="28"/>
        </w:rPr>
        <w:t>Муниципальное бюджетное общеобразовательное учреждение  "Гимназия №4"</w:t>
      </w:r>
    </w:p>
    <w:p w:rsidR="00E744E0" w:rsidRPr="00E744E0" w:rsidRDefault="00E744E0" w:rsidP="00E744E0">
      <w:pPr>
        <w:spacing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44E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E744E0">
        <w:rPr>
          <w:rFonts w:ascii="Times New Roman" w:eastAsia="Calibri" w:hAnsi="Times New Roman" w:cs="Times New Roman"/>
          <w:sz w:val="28"/>
          <w:szCs w:val="28"/>
        </w:rPr>
        <w:t>Бавлинского</w:t>
      </w:r>
      <w:proofErr w:type="spellEnd"/>
      <w:r w:rsidRPr="00E744E0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276"/>
        <w:gridCol w:w="3638"/>
        <w:gridCol w:w="3638"/>
      </w:tblGrid>
      <w:tr w:rsidR="00E744E0" w:rsidRPr="00E744E0" w:rsidTr="003D4544">
        <w:tc>
          <w:tcPr>
            <w:tcW w:w="7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744E0" w:rsidRPr="00E744E0" w:rsidRDefault="00E744E0" w:rsidP="00E744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Учебные курсы</w:t>
            </w:r>
          </w:p>
          <w:p w:rsidR="00E744E0" w:rsidRPr="00E744E0" w:rsidRDefault="00E744E0" w:rsidP="00E744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</w:tr>
      <w:tr w:rsidR="00E744E0" w:rsidRPr="00E744E0" w:rsidTr="003D454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44E0" w:rsidRPr="00E744E0" w:rsidRDefault="00E744E0" w:rsidP="00E744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E744E0" w:rsidRPr="00E744E0" w:rsidTr="003D4544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"Разговоры о </w:t>
            </w:r>
            <w:proofErr w:type="gramStart"/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важном</w:t>
            </w:r>
            <w:proofErr w:type="gramEnd"/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44E0" w:rsidRPr="00E744E0" w:rsidTr="003D4544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"Функциональная грамотность"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44E0" w:rsidRPr="00E744E0" w:rsidTr="003D4544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"Россия - мои горизонты"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E744E0" w:rsidRPr="00E744E0" w:rsidTr="003D4544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ОФП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</w:tr>
      <w:tr w:rsidR="00E744E0" w:rsidRPr="00E744E0" w:rsidTr="003D4544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Мой край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744E0" w:rsidRPr="00E744E0" w:rsidTr="003D4544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РДДМ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4E0" w:rsidRPr="00E744E0" w:rsidRDefault="00E744E0" w:rsidP="00E744E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E744E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E744E0" w:rsidRPr="00E744E0" w:rsidTr="003D4544">
        <w:tc>
          <w:tcPr>
            <w:tcW w:w="7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44E0" w:rsidRPr="00E744E0" w:rsidRDefault="00E744E0" w:rsidP="00E744E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44E0">
              <w:rPr>
                <w:rFonts w:ascii="Times New Roman" w:eastAsia="Calibri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44E0" w:rsidRPr="00E744E0" w:rsidRDefault="003E1435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744E0" w:rsidRPr="00E744E0" w:rsidRDefault="003E1435" w:rsidP="00E744E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</w:tbl>
    <w:p w:rsidR="00E744E0" w:rsidRPr="00E744E0" w:rsidRDefault="00E744E0" w:rsidP="00E744E0">
      <w:pPr>
        <w:spacing w:line="256" w:lineRule="auto"/>
        <w:rPr>
          <w:rFonts w:ascii="Calibri" w:eastAsia="Calibri" w:hAnsi="Calibri" w:cs="Times New Roman"/>
        </w:rPr>
      </w:pPr>
    </w:p>
    <w:p w:rsidR="00E744E0" w:rsidRPr="00E744E0" w:rsidRDefault="00E744E0" w:rsidP="00E744E0">
      <w:pPr>
        <w:spacing w:line="256" w:lineRule="auto"/>
        <w:rPr>
          <w:rFonts w:ascii="Calibri" w:eastAsia="Calibri" w:hAnsi="Calibri" w:cs="Times New Roman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>
      <w:pPr>
        <w:rPr>
          <w:lang w:val="en-US"/>
        </w:rPr>
      </w:pPr>
    </w:p>
    <w:p w:rsidR="00F029A4" w:rsidRDefault="00F029A4" w:rsidP="00F029A4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F029A4" w:rsidSect="007C2FC2">
          <w:pgSz w:w="16820" w:h="11900" w:orient="landscape"/>
          <w:pgMar w:top="850" w:right="1134" w:bottom="284" w:left="1134" w:header="708" w:footer="708" w:gutter="0"/>
          <w:cols w:space="708"/>
          <w:docGrid w:linePitch="360"/>
        </w:sectPr>
      </w:pPr>
    </w:p>
    <w:p w:rsidR="00F029A4" w:rsidRPr="00F029A4" w:rsidRDefault="00F029A4" w:rsidP="00F029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29A4">
        <w:rPr>
          <w:rFonts w:ascii="Times New Roman" w:hAnsi="Times New Roman" w:cs="Times New Roman"/>
          <w:b/>
          <w:sz w:val="28"/>
          <w:szCs w:val="28"/>
        </w:rPr>
        <w:lastRenderedPageBreak/>
        <w:t>Формы промежуточной аттестации учащихся.</w:t>
      </w:r>
    </w:p>
    <w:p w:rsidR="00F029A4" w:rsidRPr="00F029A4" w:rsidRDefault="00F029A4" w:rsidP="00F029A4">
      <w:pPr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F029A4" w:rsidRPr="00F029A4" w:rsidRDefault="00F029A4" w:rsidP="00F029A4">
      <w:pPr>
        <w:jc w:val="both"/>
        <w:rPr>
          <w:rFonts w:ascii="Times New Roman" w:hAnsi="Times New Roman" w:cs="Times New Roman"/>
          <w:sz w:val="28"/>
          <w:szCs w:val="28"/>
        </w:rPr>
      </w:pPr>
      <w:r w:rsidRPr="00F029A4">
        <w:rPr>
          <w:rFonts w:ascii="Times New Roman" w:hAnsi="Times New Roman" w:cs="Times New Roman"/>
          <w:sz w:val="28"/>
          <w:szCs w:val="28"/>
        </w:rPr>
        <w:t xml:space="preserve">     Промежуточная аттестация проводится в соответствии с Положением о формах, периодичности и порядке текущего контроля успеваемости и промежуточной аттестации учащихся, с Приказами и инструктивными письмами Министерства образования и науки РФ по итогам учебного года в сроки, установленные приказом гимназии. </w:t>
      </w:r>
    </w:p>
    <w:p w:rsidR="00F029A4" w:rsidRPr="00F029A4" w:rsidRDefault="00F029A4" w:rsidP="00F029A4">
      <w:pPr>
        <w:jc w:val="both"/>
        <w:rPr>
          <w:rFonts w:ascii="Times New Roman" w:hAnsi="Times New Roman" w:cs="Times New Roman"/>
          <w:sz w:val="28"/>
          <w:szCs w:val="28"/>
        </w:rPr>
      </w:pPr>
      <w:r w:rsidRPr="00F029A4">
        <w:rPr>
          <w:rFonts w:ascii="Times New Roman" w:hAnsi="Times New Roman" w:cs="Times New Roman"/>
          <w:sz w:val="28"/>
          <w:szCs w:val="28"/>
        </w:rPr>
        <w:t>Формы промежуточной атт</w:t>
      </w:r>
      <w:r w:rsidR="0087497C">
        <w:rPr>
          <w:rFonts w:ascii="Times New Roman" w:hAnsi="Times New Roman" w:cs="Times New Roman"/>
          <w:sz w:val="28"/>
          <w:szCs w:val="28"/>
        </w:rPr>
        <w:t>естация учащихся гимназии в 202</w:t>
      </w:r>
      <w:r w:rsidR="003E1435">
        <w:rPr>
          <w:rFonts w:ascii="Times New Roman" w:hAnsi="Times New Roman" w:cs="Times New Roman"/>
          <w:sz w:val="28"/>
          <w:szCs w:val="28"/>
        </w:rPr>
        <w:t>5</w:t>
      </w:r>
      <w:r w:rsidR="0087497C">
        <w:rPr>
          <w:rFonts w:ascii="Times New Roman" w:hAnsi="Times New Roman" w:cs="Times New Roman"/>
          <w:sz w:val="28"/>
          <w:szCs w:val="28"/>
        </w:rPr>
        <w:t>/202</w:t>
      </w:r>
      <w:r w:rsidR="003E1435">
        <w:rPr>
          <w:rFonts w:ascii="Times New Roman" w:hAnsi="Times New Roman" w:cs="Times New Roman"/>
          <w:sz w:val="28"/>
          <w:szCs w:val="28"/>
        </w:rPr>
        <w:t>6</w:t>
      </w:r>
      <w:r w:rsidRPr="00F029A4">
        <w:rPr>
          <w:rFonts w:ascii="Times New Roman" w:hAnsi="Times New Roman" w:cs="Times New Roman"/>
          <w:sz w:val="28"/>
          <w:szCs w:val="28"/>
        </w:rPr>
        <w:t xml:space="preserve"> учебном году </w:t>
      </w:r>
    </w:p>
    <w:tbl>
      <w:tblPr>
        <w:tblW w:w="10206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5"/>
        <w:gridCol w:w="4251"/>
        <w:gridCol w:w="4990"/>
      </w:tblGrid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251" w:type="dxa"/>
          </w:tcPr>
          <w:p w:rsidR="00F029A4" w:rsidRPr="00F029A4" w:rsidRDefault="00F029A4" w:rsidP="002C60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b/>
                <w:sz w:val="28"/>
                <w:szCs w:val="28"/>
              </w:rPr>
              <w:t>Форма промежуточной аттестации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4251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ГО /Комплексный анализ текста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/Сочинение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Родной (татарский) язык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ГО/ Изложение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F029A4" w:rsidP="002C60EB">
            <w:pPr>
              <w:ind w:right="-167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Родная (татарская) литература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/Сочинение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Иностранный язык (англ.)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/Контрольная работа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ГО/ Контрольная работа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4990" w:type="dxa"/>
          </w:tcPr>
          <w:p w:rsidR="00F029A4" w:rsidRPr="00F029A4" w:rsidRDefault="00F029A4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F029A4" w:rsidRPr="00F029A4" w:rsidTr="00F029A4">
        <w:tc>
          <w:tcPr>
            <w:tcW w:w="965" w:type="dxa"/>
          </w:tcPr>
          <w:p w:rsidR="00F029A4" w:rsidRPr="00F029A4" w:rsidRDefault="00F029A4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F029A4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4990" w:type="dxa"/>
          </w:tcPr>
          <w:p w:rsidR="00F029A4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F029A4" w:rsidRDefault="00A709E9" w:rsidP="00C03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4990" w:type="dxa"/>
          </w:tcPr>
          <w:p w:rsidR="00A709E9" w:rsidRPr="00F029A4" w:rsidRDefault="00A709E9" w:rsidP="00C030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ОБЗР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ГО /Тестовая работа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ГО /Зачет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F029A4" w:rsidRDefault="00A709E9" w:rsidP="002C60E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F029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Индивидуал</w:t>
            </w:r>
            <w:proofErr w:type="spellStart"/>
            <w:r w:rsidRPr="00F029A4">
              <w:rPr>
                <w:rFonts w:ascii="Times New Roman" w:hAnsi="Times New Roman" w:cs="Times New Roman"/>
                <w:sz w:val="28"/>
                <w:szCs w:val="28"/>
              </w:rPr>
              <w:t>ьный</w:t>
            </w:r>
            <w:proofErr w:type="spellEnd"/>
            <w:r w:rsidRPr="00F029A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проект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ГО /Зачет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A709E9" w:rsidRDefault="00A709E9" w:rsidP="002C60E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709E9">
              <w:rPr>
                <w:rFonts w:ascii="Times New Roman" w:eastAsia="Calibri" w:hAnsi="Times New Roman" w:cs="Times New Roman"/>
                <w:sz w:val="28"/>
                <w:szCs w:val="28"/>
              </w:rPr>
              <w:t>Элективный курс "Человек и его здоровье в социально-экономических условиях жизнедеятельности и организации обучения»"</w:t>
            </w:r>
          </w:p>
        </w:tc>
        <w:tc>
          <w:tcPr>
            <w:tcW w:w="4990" w:type="dxa"/>
          </w:tcPr>
          <w:p w:rsidR="00A709E9" w:rsidRPr="00F029A4" w:rsidRDefault="00A709E9" w:rsidP="00B97867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Зачет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A709E9" w:rsidRDefault="00A709E9" w:rsidP="002C60EB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709E9">
              <w:rPr>
                <w:rFonts w:ascii="Times New Roman" w:eastAsia="Calibri" w:hAnsi="Times New Roman" w:cs="Times New Roman"/>
                <w:sz w:val="28"/>
                <w:szCs w:val="28"/>
              </w:rPr>
              <w:t>Элективный курс "Экономика"</w:t>
            </w:r>
          </w:p>
        </w:tc>
        <w:tc>
          <w:tcPr>
            <w:tcW w:w="4990" w:type="dxa"/>
          </w:tcPr>
          <w:p w:rsidR="00A709E9" w:rsidRPr="00F029A4" w:rsidRDefault="00A709E9" w:rsidP="00B97867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Зачет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1" w:type="dxa"/>
          </w:tcPr>
          <w:p w:rsidR="00A709E9" w:rsidRPr="00A709E9" w:rsidRDefault="00A709E9" w:rsidP="00B9786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09E9">
              <w:rPr>
                <w:rFonts w:ascii="Times New Roman" w:eastAsia="Calibri" w:hAnsi="Times New Roman" w:cs="Times New Roman"/>
                <w:sz w:val="28"/>
                <w:szCs w:val="28"/>
              </w:rPr>
              <w:t>Элективный курс "Современный русский язык. Культура речи"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Зачет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A709E9" w:rsidRDefault="00A709E9" w:rsidP="00B9786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09E9">
              <w:rPr>
                <w:rFonts w:ascii="Times New Roman" w:eastAsia="Calibri" w:hAnsi="Times New Roman" w:cs="Times New Roman"/>
                <w:sz w:val="28"/>
                <w:szCs w:val="28"/>
              </w:rPr>
              <w:t>Элективный курс "Право в нашей жизни"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Зачет</w:t>
            </w:r>
          </w:p>
        </w:tc>
      </w:tr>
      <w:tr w:rsidR="00A709E9" w:rsidRPr="00F029A4" w:rsidTr="00F029A4">
        <w:tc>
          <w:tcPr>
            <w:tcW w:w="965" w:type="dxa"/>
          </w:tcPr>
          <w:p w:rsidR="00A709E9" w:rsidRPr="00F029A4" w:rsidRDefault="00A709E9" w:rsidP="002C60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1" w:type="dxa"/>
          </w:tcPr>
          <w:p w:rsidR="00A709E9" w:rsidRPr="00A709E9" w:rsidRDefault="00A709E9" w:rsidP="00B9786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709E9">
              <w:rPr>
                <w:rFonts w:ascii="Times New Roman" w:eastAsia="Calibri" w:hAnsi="Times New Roman" w:cs="Times New Roman"/>
                <w:sz w:val="28"/>
                <w:szCs w:val="28"/>
              </w:rPr>
              <w:t>Элективный курс "Решение физических задач"</w:t>
            </w:r>
          </w:p>
        </w:tc>
        <w:tc>
          <w:tcPr>
            <w:tcW w:w="4990" w:type="dxa"/>
          </w:tcPr>
          <w:p w:rsidR="00A709E9" w:rsidRPr="00F029A4" w:rsidRDefault="00A709E9" w:rsidP="002C60EB">
            <w:pPr>
              <w:pStyle w:val="ad"/>
              <w:rPr>
                <w:sz w:val="28"/>
                <w:szCs w:val="28"/>
              </w:rPr>
            </w:pPr>
            <w:r w:rsidRPr="00F029A4">
              <w:rPr>
                <w:sz w:val="28"/>
                <w:szCs w:val="28"/>
              </w:rPr>
              <w:t>Зачет</w:t>
            </w:r>
          </w:p>
        </w:tc>
      </w:tr>
    </w:tbl>
    <w:p w:rsidR="00F029A4" w:rsidRPr="00F029A4" w:rsidRDefault="00F029A4" w:rsidP="00F02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029A4" w:rsidRPr="00F029A4" w:rsidRDefault="00F029A4" w:rsidP="00F029A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F029A4" w:rsidRPr="003E1435" w:rsidRDefault="00F029A4" w:rsidP="00F029A4">
      <w:pPr>
        <w:jc w:val="both"/>
        <w:sectPr w:rsidR="00F029A4" w:rsidRPr="003E1435" w:rsidSect="00F029A4">
          <w:pgSz w:w="11900" w:h="16820"/>
          <w:pgMar w:top="1134" w:right="1134" w:bottom="1134" w:left="851" w:header="709" w:footer="709" w:gutter="0"/>
          <w:cols w:space="708"/>
          <w:docGrid w:linePitch="360"/>
        </w:sectPr>
      </w:pPr>
    </w:p>
    <w:p w:rsidR="00F029A4" w:rsidRPr="003E1435" w:rsidRDefault="00F029A4" w:rsidP="00F029A4"/>
    <w:sectPr w:rsidR="00F029A4" w:rsidRPr="003E1435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A7A38"/>
    <w:rsid w:val="000B06A5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4A1F"/>
    <w:rsid w:val="003963BA"/>
    <w:rsid w:val="003A7E5F"/>
    <w:rsid w:val="003C7983"/>
    <w:rsid w:val="003E0864"/>
    <w:rsid w:val="003E1435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46DE3"/>
    <w:rsid w:val="004652A1"/>
    <w:rsid w:val="00467EF7"/>
    <w:rsid w:val="00473B54"/>
    <w:rsid w:val="004A5E74"/>
    <w:rsid w:val="004B1542"/>
    <w:rsid w:val="004E028C"/>
    <w:rsid w:val="004E2FF3"/>
    <w:rsid w:val="004E4A78"/>
    <w:rsid w:val="00502D31"/>
    <w:rsid w:val="00543B77"/>
    <w:rsid w:val="005472C1"/>
    <w:rsid w:val="00564E8B"/>
    <w:rsid w:val="005B15BC"/>
    <w:rsid w:val="005F6A49"/>
    <w:rsid w:val="006136E4"/>
    <w:rsid w:val="00613F43"/>
    <w:rsid w:val="0061648B"/>
    <w:rsid w:val="00632702"/>
    <w:rsid w:val="00632CDE"/>
    <w:rsid w:val="00641000"/>
    <w:rsid w:val="006560B5"/>
    <w:rsid w:val="00665E27"/>
    <w:rsid w:val="00672D5E"/>
    <w:rsid w:val="006A6072"/>
    <w:rsid w:val="006B6902"/>
    <w:rsid w:val="006C21C9"/>
    <w:rsid w:val="006D24C5"/>
    <w:rsid w:val="006D6035"/>
    <w:rsid w:val="006E1004"/>
    <w:rsid w:val="007031A8"/>
    <w:rsid w:val="00752EAB"/>
    <w:rsid w:val="00771952"/>
    <w:rsid w:val="00781F06"/>
    <w:rsid w:val="00787163"/>
    <w:rsid w:val="007B5622"/>
    <w:rsid w:val="007C2FC2"/>
    <w:rsid w:val="007E3674"/>
    <w:rsid w:val="007E7965"/>
    <w:rsid w:val="00804FE3"/>
    <w:rsid w:val="00806306"/>
    <w:rsid w:val="0081324A"/>
    <w:rsid w:val="008448FF"/>
    <w:rsid w:val="008632FA"/>
    <w:rsid w:val="0087497C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C0ADC"/>
    <w:rsid w:val="009C3C59"/>
    <w:rsid w:val="009F18D3"/>
    <w:rsid w:val="009F4C94"/>
    <w:rsid w:val="009F75AE"/>
    <w:rsid w:val="00A139CB"/>
    <w:rsid w:val="00A1629F"/>
    <w:rsid w:val="00A227C0"/>
    <w:rsid w:val="00A709E9"/>
    <w:rsid w:val="00A76A07"/>
    <w:rsid w:val="00A77598"/>
    <w:rsid w:val="00A96C90"/>
    <w:rsid w:val="00AA6584"/>
    <w:rsid w:val="00AB3E28"/>
    <w:rsid w:val="00AB6EA5"/>
    <w:rsid w:val="00AF55C5"/>
    <w:rsid w:val="00B0374D"/>
    <w:rsid w:val="00B078E7"/>
    <w:rsid w:val="00B409D3"/>
    <w:rsid w:val="00B42FF6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3F24"/>
    <w:rsid w:val="00BA6E11"/>
    <w:rsid w:val="00BB427C"/>
    <w:rsid w:val="00BB4394"/>
    <w:rsid w:val="00BB4F2F"/>
    <w:rsid w:val="00BB5583"/>
    <w:rsid w:val="00BB6ED6"/>
    <w:rsid w:val="00BE0CF4"/>
    <w:rsid w:val="00BE3D68"/>
    <w:rsid w:val="00BF0C5B"/>
    <w:rsid w:val="00C10C42"/>
    <w:rsid w:val="00C300D7"/>
    <w:rsid w:val="00C521EF"/>
    <w:rsid w:val="00C61CD4"/>
    <w:rsid w:val="00C70729"/>
    <w:rsid w:val="00C72A73"/>
    <w:rsid w:val="00C91579"/>
    <w:rsid w:val="00CA5D63"/>
    <w:rsid w:val="00CB3598"/>
    <w:rsid w:val="00CB6C10"/>
    <w:rsid w:val="00D003D4"/>
    <w:rsid w:val="00D0701D"/>
    <w:rsid w:val="00D07CCC"/>
    <w:rsid w:val="00D108DA"/>
    <w:rsid w:val="00D16267"/>
    <w:rsid w:val="00D213E7"/>
    <w:rsid w:val="00D339A5"/>
    <w:rsid w:val="00D41C21"/>
    <w:rsid w:val="00D52398"/>
    <w:rsid w:val="00D7736D"/>
    <w:rsid w:val="00D8488E"/>
    <w:rsid w:val="00D96741"/>
    <w:rsid w:val="00DB1508"/>
    <w:rsid w:val="00DD668F"/>
    <w:rsid w:val="00DE337C"/>
    <w:rsid w:val="00DF4AEE"/>
    <w:rsid w:val="00E00F1C"/>
    <w:rsid w:val="00E115A2"/>
    <w:rsid w:val="00E24C8D"/>
    <w:rsid w:val="00E24FA7"/>
    <w:rsid w:val="00E324AB"/>
    <w:rsid w:val="00E34CAB"/>
    <w:rsid w:val="00E41CD5"/>
    <w:rsid w:val="00E5346A"/>
    <w:rsid w:val="00E63519"/>
    <w:rsid w:val="00E648BD"/>
    <w:rsid w:val="00E7055D"/>
    <w:rsid w:val="00E744E0"/>
    <w:rsid w:val="00E75A3B"/>
    <w:rsid w:val="00E831EA"/>
    <w:rsid w:val="00E8602F"/>
    <w:rsid w:val="00EA1496"/>
    <w:rsid w:val="00EE0C26"/>
    <w:rsid w:val="00EE3AF9"/>
    <w:rsid w:val="00F029A4"/>
    <w:rsid w:val="00F22BB1"/>
    <w:rsid w:val="00F23C59"/>
    <w:rsid w:val="00F35982"/>
    <w:rsid w:val="00F41C65"/>
    <w:rsid w:val="00F47DBB"/>
    <w:rsid w:val="00F60A00"/>
    <w:rsid w:val="00F63690"/>
    <w:rsid w:val="00F70460"/>
    <w:rsid w:val="00F73DCA"/>
    <w:rsid w:val="00F75A7C"/>
    <w:rsid w:val="00F93659"/>
    <w:rsid w:val="00FB2281"/>
    <w:rsid w:val="00FC2435"/>
    <w:rsid w:val="00FD7A4F"/>
    <w:rsid w:val="00FE1E59"/>
    <w:rsid w:val="00FE521F"/>
    <w:rsid w:val="00FF7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F02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0"/>
    <w:link w:val="ad"/>
    <w:uiPriority w:val="1"/>
    <w:rsid w:val="00F029A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029A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F02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Без интервала Знак"/>
    <w:basedOn w:val="a0"/>
    <w:link w:val="ad"/>
    <w:uiPriority w:val="1"/>
    <w:rsid w:val="00F029A4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029A4"/>
    <w:pPr>
      <w:widowControl w:val="0"/>
      <w:autoSpaceDE w:val="0"/>
      <w:autoSpaceDN w:val="0"/>
      <w:spacing w:after="0" w:line="256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623A8-AEA7-4D8E-8A2F-AB1B2B286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1583</Words>
  <Characters>9028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2025-08-27T05:50:00Z</cp:lastPrinted>
  <dcterms:created xsi:type="dcterms:W3CDTF">2025-08-22T10:02:00Z</dcterms:created>
  <dcterms:modified xsi:type="dcterms:W3CDTF">2025-08-27T05:50:00Z</dcterms:modified>
</cp:coreProperties>
</file>